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55A0" w14:textId="72F04802" w:rsidR="00D547FC" w:rsidRDefault="006564A5" w:rsidP="000642A6">
      <w:pPr>
        <w:spacing w:line="640" w:lineRule="exact"/>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关于</w:t>
      </w:r>
      <w:r w:rsidR="00B42732" w:rsidRPr="00B42732">
        <w:rPr>
          <w:rFonts w:ascii="仿宋_GB2312" w:eastAsia="仿宋_GB2312" w:hAnsi="仿宋_GB2312" w:cs="仿宋_GB2312" w:hint="eastAsia"/>
          <w:b/>
          <w:bCs/>
          <w:sz w:val="32"/>
          <w:szCs w:val="32"/>
          <w:shd w:val="clear" w:color="auto" w:fill="FFFFFF"/>
        </w:rPr>
        <w:t>进一步加强新型冠状病毒感染的肺炎防控工作通知</w:t>
      </w:r>
    </w:p>
    <w:p w14:paraId="71F17D5F" w14:textId="77777777" w:rsidR="00B42732" w:rsidRPr="00B42732" w:rsidRDefault="00B42732" w:rsidP="000642A6">
      <w:pPr>
        <w:spacing w:line="640" w:lineRule="exact"/>
        <w:jc w:val="center"/>
        <w:rPr>
          <w:rFonts w:ascii="华文中宋" w:eastAsia="华文中宋" w:hAnsi="华文中宋" w:cs="华文中宋"/>
          <w:b/>
          <w:bCs/>
          <w:sz w:val="32"/>
          <w:szCs w:val="32"/>
          <w:shd w:val="clear" w:color="auto" w:fill="FFFFFF"/>
        </w:rPr>
      </w:pPr>
    </w:p>
    <w:p w14:paraId="28A6E57D" w14:textId="0079EF23" w:rsidR="00D547FC" w:rsidRPr="006564A5" w:rsidRDefault="00203EB1" w:rsidP="000642A6">
      <w:pPr>
        <w:spacing w:line="640" w:lineRule="exact"/>
        <w:rPr>
          <w:rFonts w:ascii="仿宋_GB2312" w:eastAsia="仿宋_GB2312" w:hAnsi="仿宋_GB2312" w:cs="仿宋_GB2312"/>
          <w:sz w:val="28"/>
          <w:szCs w:val="28"/>
          <w:shd w:val="clear" w:color="auto" w:fill="FFFFFF"/>
        </w:rPr>
      </w:pPr>
      <w:r w:rsidRPr="006564A5">
        <w:rPr>
          <w:rFonts w:ascii="仿宋_GB2312" w:eastAsia="仿宋_GB2312" w:hAnsi="仿宋_GB2312" w:cs="仿宋_GB2312" w:hint="eastAsia"/>
          <w:sz w:val="28"/>
          <w:szCs w:val="28"/>
          <w:shd w:val="clear" w:color="auto" w:fill="FFFFFF"/>
        </w:rPr>
        <w:t>各</w:t>
      </w:r>
      <w:r w:rsidR="00B42732" w:rsidRPr="006564A5">
        <w:rPr>
          <w:rFonts w:ascii="仿宋_GB2312" w:eastAsia="仿宋_GB2312" w:hAnsi="仿宋_GB2312" w:cs="仿宋_GB2312" w:hint="eastAsia"/>
          <w:sz w:val="28"/>
          <w:szCs w:val="28"/>
          <w:shd w:val="clear" w:color="auto" w:fill="FFFFFF"/>
        </w:rPr>
        <w:t>中小学（含中职校）、幼儿园</w:t>
      </w:r>
      <w:r w:rsidR="00DC5616" w:rsidRPr="006564A5">
        <w:rPr>
          <w:rFonts w:ascii="仿宋_GB2312" w:eastAsia="仿宋_GB2312" w:hAnsi="仿宋_GB2312" w:cs="仿宋_GB2312" w:hint="eastAsia"/>
          <w:sz w:val="28"/>
          <w:szCs w:val="28"/>
          <w:shd w:val="clear" w:color="auto" w:fill="FFFFFF"/>
        </w:rPr>
        <w:t>:</w:t>
      </w:r>
    </w:p>
    <w:p w14:paraId="25BEB0F9" w14:textId="52586797" w:rsidR="006B1A46" w:rsidRDefault="00DE41CA" w:rsidP="000642A6">
      <w:pPr>
        <w:spacing w:line="64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根据</w:t>
      </w:r>
      <w:r w:rsidR="006B1A46">
        <w:rPr>
          <w:rFonts w:ascii="仿宋_GB2312" w:eastAsia="仿宋_GB2312" w:hAnsi="仿宋_GB2312" w:cs="仿宋_GB2312" w:hint="eastAsia"/>
          <w:sz w:val="28"/>
          <w:szCs w:val="28"/>
          <w:shd w:val="clear" w:color="auto" w:fill="FFFFFF"/>
        </w:rPr>
        <w:t>1月21日下午市政府专题会议精神及相关文件要求，现就进一步加强新型冠状病毒感染的肺炎防控工作通知如下：</w:t>
      </w:r>
    </w:p>
    <w:p w14:paraId="1F97FBA7" w14:textId="68B2ACB6" w:rsidR="00203EB1" w:rsidRPr="00203EB1" w:rsidRDefault="00203EB1" w:rsidP="000642A6">
      <w:pPr>
        <w:spacing w:line="640" w:lineRule="exact"/>
        <w:ind w:firstLineChars="200" w:firstLine="560"/>
        <w:rPr>
          <w:rFonts w:ascii="仿宋_GB2312" w:eastAsia="仿宋_GB2312" w:hAnsi="仿宋_GB2312" w:cs="仿宋_GB2312"/>
          <w:sz w:val="28"/>
          <w:szCs w:val="28"/>
          <w:shd w:val="clear" w:color="auto" w:fill="FFFFFF"/>
        </w:rPr>
      </w:pPr>
      <w:r w:rsidRPr="00203EB1">
        <w:rPr>
          <w:rFonts w:ascii="仿宋_GB2312" w:eastAsia="仿宋_GB2312" w:hAnsi="仿宋_GB2312" w:cs="仿宋_GB2312" w:hint="eastAsia"/>
          <w:sz w:val="28"/>
          <w:szCs w:val="28"/>
          <w:shd w:val="clear" w:color="auto" w:fill="FFFFFF"/>
        </w:rPr>
        <w:t>一、</w:t>
      </w:r>
      <w:r w:rsidR="008D3476" w:rsidRPr="008D3476">
        <w:rPr>
          <w:rFonts w:ascii="仿宋_GB2312" w:eastAsia="仿宋_GB2312" w:hAnsi="仿宋_GB2312" w:cs="仿宋_GB2312" w:hint="eastAsia"/>
          <w:sz w:val="28"/>
          <w:szCs w:val="28"/>
          <w:shd w:val="clear" w:color="auto" w:fill="FFFFFF"/>
        </w:rPr>
        <w:t>根据《新型冠状病毒感染的肺炎诊疗方案</w:t>
      </w:r>
      <w:r w:rsidR="008D3476" w:rsidRPr="008D3476">
        <w:rPr>
          <w:rFonts w:ascii="仿宋_GB2312" w:eastAsia="仿宋_GB2312" w:hAnsi="仿宋_GB2312" w:cs="仿宋_GB2312"/>
          <w:sz w:val="28"/>
          <w:szCs w:val="28"/>
          <w:shd w:val="clear" w:color="auto" w:fill="FFFFFF"/>
        </w:rPr>
        <w:t>(试行第二版)》,</w:t>
      </w:r>
      <w:r w:rsidR="008D3476" w:rsidRPr="008D3476">
        <w:rPr>
          <w:rFonts w:ascii="仿宋_GB2312" w:eastAsia="仿宋_GB2312" w:hAnsi="仿宋_GB2312" w:cs="仿宋_GB2312" w:hint="eastAsia"/>
          <w:sz w:val="28"/>
          <w:szCs w:val="28"/>
          <w:shd w:val="clear" w:color="auto" w:fill="FFFFFF"/>
        </w:rPr>
        <w:t>需要开展健康异常情况申报的病例为：具有发热</w:t>
      </w:r>
      <w:r w:rsidR="00882E9F">
        <w:rPr>
          <w:rFonts w:ascii="仿宋_GB2312" w:eastAsia="仿宋_GB2312" w:hAnsi="仿宋_GB2312" w:cs="仿宋_GB2312" w:hint="eastAsia"/>
          <w:sz w:val="28"/>
          <w:szCs w:val="28"/>
          <w:shd w:val="clear" w:color="auto" w:fill="FFFFFF"/>
        </w:rPr>
        <w:t>（</w:t>
      </w:r>
      <w:r w:rsidR="00882E9F" w:rsidRPr="0069689E">
        <w:rPr>
          <w:rFonts w:ascii="仿宋_GB2312" w:eastAsia="仿宋_GB2312" w:hAnsi="仿宋_GB2312" w:cs="仿宋_GB2312" w:hint="eastAsia"/>
          <w:sz w:val="28"/>
          <w:szCs w:val="28"/>
          <w:shd w:val="clear" w:color="auto" w:fill="FFFFFF"/>
        </w:rPr>
        <w:t>≥</w:t>
      </w:r>
      <w:r w:rsidR="00882E9F">
        <w:rPr>
          <w:rFonts w:ascii="仿宋_GB2312" w:eastAsia="仿宋_GB2312" w:hAnsi="仿宋_GB2312" w:cs="仿宋_GB2312" w:hint="eastAsia"/>
          <w:sz w:val="28"/>
          <w:szCs w:val="28"/>
          <w:shd w:val="clear" w:color="auto" w:fill="FFFFFF"/>
        </w:rPr>
        <w:t>37.5</w:t>
      </w:r>
      <w:r w:rsidR="00882E9F" w:rsidRPr="0069689E">
        <w:rPr>
          <w:rFonts w:ascii="仿宋_GB2312" w:eastAsia="仿宋_GB2312" w:hAnsi="仿宋_GB2312" w:cs="仿宋_GB2312" w:hint="eastAsia"/>
          <w:sz w:val="28"/>
          <w:szCs w:val="28"/>
          <w:shd w:val="clear" w:color="auto" w:fill="FFFFFF"/>
        </w:rPr>
        <w:t>℃</w:t>
      </w:r>
      <w:r w:rsidR="00882E9F">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等症状</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sz w:val="28"/>
          <w:szCs w:val="28"/>
          <w:shd w:val="clear" w:color="auto" w:fill="FFFFFF"/>
        </w:rPr>
        <w:t>且发病前两周内有武汉市旅行史或居住史</w:t>
      </w:r>
      <w:r w:rsidR="008D3476" w:rsidRPr="008D3476">
        <w:rPr>
          <w:rFonts w:ascii="仿宋_GB2312" w:eastAsia="仿宋_GB2312" w:hAnsi="仿宋_GB2312" w:cs="仿宋_GB2312" w:hint="eastAsia"/>
          <w:sz w:val="28"/>
          <w:szCs w:val="28"/>
          <w:shd w:val="clear" w:color="auto" w:fill="FFFFFF"/>
        </w:rPr>
        <w:t>；或发病前</w:t>
      </w:r>
      <w:r w:rsidR="008D3476" w:rsidRPr="008D3476">
        <w:rPr>
          <w:rFonts w:ascii="仿宋_GB2312" w:eastAsia="仿宋_GB2312" w:hAnsi="仿宋_GB2312" w:cs="仿宋_GB2312"/>
          <w:sz w:val="28"/>
          <w:szCs w:val="28"/>
          <w:shd w:val="clear" w:color="auto" w:fill="FFFFFF"/>
        </w:rPr>
        <w:t>14天内曾经接触过来自武汉的发热伴有呼吸道症状的</w:t>
      </w:r>
      <w:r w:rsidR="008D3476" w:rsidRPr="008D3476">
        <w:rPr>
          <w:rFonts w:ascii="仿宋_GB2312" w:eastAsia="仿宋_GB2312" w:hAnsi="仿宋_GB2312" w:cs="仿宋_GB2312" w:hint="eastAsia"/>
          <w:sz w:val="28"/>
          <w:szCs w:val="28"/>
          <w:shd w:val="clear" w:color="auto" w:fill="FFFFFF"/>
        </w:rPr>
        <w:t>患者</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sz w:val="28"/>
          <w:szCs w:val="28"/>
          <w:shd w:val="clear" w:color="auto" w:fill="FFFFFF"/>
        </w:rPr>
        <w:t>或有聚集性发病</w:t>
      </w:r>
      <w:r w:rsidR="008D3476" w:rsidRPr="008D3476">
        <w:rPr>
          <w:rFonts w:ascii="仿宋_GB2312" w:eastAsia="仿宋_GB2312" w:hAnsi="仿宋_GB2312" w:cs="仿宋_GB2312" w:hint="eastAsia"/>
          <w:sz w:val="28"/>
          <w:szCs w:val="28"/>
          <w:shd w:val="clear" w:color="auto" w:fill="FFFFFF"/>
        </w:rPr>
        <w:t>。</w:t>
      </w:r>
    </w:p>
    <w:p w14:paraId="249DFC2D" w14:textId="604CBDFB" w:rsidR="008D3476" w:rsidRPr="008D3476" w:rsidRDefault="00203EB1" w:rsidP="000642A6">
      <w:pPr>
        <w:spacing w:line="640" w:lineRule="exact"/>
        <w:ind w:firstLineChars="200" w:firstLine="560"/>
        <w:rPr>
          <w:rFonts w:ascii="仿宋_GB2312" w:eastAsia="仿宋_GB2312" w:hAnsi="仿宋_GB2312" w:cs="仿宋_GB2312"/>
          <w:sz w:val="28"/>
          <w:szCs w:val="28"/>
          <w:shd w:val="clear" w:color="auto" w:fill="FFFFFF"/>
        </w:rPr>
      </w:pPr>
      <w:r w:rsidRPr="00203EB1">
        <w:rPr>
          <w:rFonts w:ascii="仿宋_GB2312" w:eastAsia="仿宋_GB2312" w:hAnsi="仿宋_GB2312" w:cs="仿宋_GB2312" w:hint="eastAsia"/>
          <w:sz w:val="28"/>
          <w:szCs w:val="28"/>
          <w:shd w:val="clear" w:color="auto" w:fill="FFFFFF"/>
        </w:rPr>
        <w:t>二、</w:t>
      </w:r>
      <w:r w:rsidR="008D3476" w:rsidRPr="008D3476">
        <w:rPr>
          <w:rFonts w:ascii="仿宋_GB2312" w:eastAsia="仿宋_GB2312" w:hAnsi="仿宋_GB2312" w:cs="仿宋_GB2312" w:hint="eastAsia"/>
          <w:sz w:val="28"/>
          <w:szCs w:val="28"/>
          <w:shd w:val="clear" w:color="auto" w:fill="FFFFFF"/>
        </w:rPr>
        <w:t>建立新型冠状病毒感染的肺炎疫情重点防控期间</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武汉来沪或返沪学生和教职人员健康异常情况自主申报制度</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指定专人对武汉来沪或返沪的学生和教职员工进行登记</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落实来沪和返沪后14天的自主医学观察</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一旦发现符合健康异常情况申报的病例</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需要对病例进行登记</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复测体温后发放口罩和健康告知</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并指导病例前往指定医疗机构发热门诊就诊</w:t>
      </w:r>
      <w:r w:rsidR="008D3476">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如疫情发展扩散</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必要时可由指定电话或联系人拨打120急救电话</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由所在地急救中心</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按属地化管理原则派车就近送往指定医疗机构发热门诊就诊</w:t>
      </w:r>
      <w:r w:rsidR="008D3476">
        <w:rPr>
          <w:rFonts w:ascii="仿宋_GB2312" w:eastAsia="仿宋_GB2312" w:hAnsi="仿宋_GB2312" w:cs="仿宋_GB2312" w:hint="eastAsia"/>
          <w:sz w:val="28"/>
          <w:szCs w:val="28"/>
          <w:shd w:val="clear" w:color="auto" w:fill="FFFFFF"/>
        </w:rPr>
        <w:t>。</w:t>
      </w:r>
    </w:p>
    <w:p w14:paraId="5BE02143" w14:textId="60BA7F9F" w:rsidR="008D3476" w:rsidRPr="008D3476" w:rsidRDefault="008D3476" w:rsidP="000642A6">
      <w:pPr>
        <w:spacing w:line="64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三</w:t>
      </w:r>
      <w:r w:rsidR="008859AE">
        <w:rPr>
          <w:rFonts w:ascii="仿宋_GB2312" w:eastAsia="仿宋_GB2312" w:hAnsi="仿宋_GB2312" w:cs="仿宋_GB2312" w:hint="eastAsia"/>
          <w:sz w:val="28"/>
          <w:szCs w:val="28"/>
          <w:shd w:val="clear" w:color="auto" w:fill="FFFFFF"/>
        </w:rPr>
        <w:t>、</w:t>
      </w:r>
      <w:r w:rsidR="00A15082">
        <w:rPr>
          <w:rFonts w:ascii="仿宋_GB2312" w:eastAsia="仿宋_GB2312" w:hAnsi="仿宋_GB2312" w:cs="仿宋_GB2312" w:hint="eastAsia"/>
          <w:sz w:val="28"/>
          <w:szCs w:val="28"/>
          <w:shd w:val="clear" w:color="auto" w:fill="FFFFFF"/>
        </w:rPr>
        <w:t>各</w:t>
      </w:r>
      <w:r w:rsidR="00B42732">
        <w:rPr>
          <w:rFonts w:ascii="仿宋_GB2312" w:eastAsia="仿宋_GB2312" w:hAnsi="仿宋_GB2312" w:cs="仿宋_GB2312" w:hint="eastAsia"/>
          <w:sz w:val="28"/>
          <w:szCs w:val="28"/>
          <w:shd w:val="clear" w:color="auto" w:fill="FFFFFF"/>
        </w:rPr>
        <w:t>相关</w:t>
      </w:r>
      <w:r w:rsidR="00A15082">
        <w:rPr>
          <w:rFonts w:ascii="仿宋_GB2312" w:eastAsia="仿宋_GB2312" w:hAnsi="仿宋_GB2312" w:cs="仿宋_GB2312" w:hint="eastAsia"/>
          <w:sz w:val="28"/>
          <w:szCs w:val="28"/>
          <w:shd w:val="clear" w:color="auto" w:fill="FFFFFF"/>
        </w:rPr>
        <w:t>学校在</w:t>
      </w:r>
      <w:r w:rsidRPr="008D3476">
        <w:rPr>
          <w:rFonts w:ascii="仿宋_GB2312" w:eastAsia="仿宋_GB2312" w:hAnsi="仿宋_GB2312" w:cs="仿宋_GB2312" w:hint="eastAsia"/>
          <w:sz w:val="28"/>
          <w:szCs w:val="28"/>
          <w:shd w:val="clear" w:color="auto" w:fill="FFFFFF"/>
        </w:rPr>
        <w:t>寒假期间</w:t>
      </w:r>
      <w:r w:rsidR="008859AE">
        <w:rPr>
          <w:rFonts w:ascii="仿宋_GB2312" w:eastAsia="仿宋_GB2312" w:hAnsi="仿宋_GB2312" w:cs="仿宋_GB2312" w:hint="eastAsia"/>
          <w:sz w:val="28"/>
          <w:szCs w:val="28"/>
          <w:shd w:val="clear" w:color="auto" w:fill="FFFFFF"/>
        </w:rPr>
        <w:t>进一步加强学校宿舍的管理，</w:t>
      </w:r>
      <w:r w:rsidRPr="008D3476">
        <w:rPr>
          <w:rFonts w:ascii="仿宋_GB2312" w:eastAsia="仿宋_GB2312" w:hAnsi="仿宋_GB2312" w:cs="仿宋_GB2312" w:hint="eastAsia"/>
          <w:sz w:val="28"/>
          <w:szCs w:val="28"/>
          <w:shd w:val="clear" w:color="auto" w:fill="FFFFFF"/>
        </w:rPr>
        <w:t>严禁将学校宿舍外借给其他外来人员</w:t>
      </w:r>
      <w:r w:rsidR="008859AE">
        <w:rPr>
          <w:rFonts w:ascii="仿宋_GB2312" w:eastAsia="仿宋_GB2312" w:hAnsi="仿宋_GB2312" w:cs="仿宋_GB2312" w:hint="eastAsia"/>
          <w:sz w:val="28"/>
          <w:szCs w:val="28"/>
          <w:shd w:val="clear" w:color="auto" w:fill="FFFFFF"/>
        </w:rPr>
        <w:t>。</w:t>
      </w:r>
    </w:p>
    <w:p w14:paraId="4068FC27" w14:textId="0372736A" w:rsidR="008D3476" w:rsidRPr="008D3476" w:rsidRDefault="008859AE" w:rsidP="000642A6">
      <w:pPr>
        <w:spacing w:line="64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四、</w:t>
      </w:r>
      <w:r w:rsidR="008D3476" w:rsidRPr="008D3476">
        <w:rPr>
          <w:rFonts w:ascii="仿宋_GB2312" w:eastAsia="仿宋_GB2312" w:hAnsi="仿宋_GB2312" w:cs="仿宋_GB2312" w:hint="eastAsia"/>
          <w:sz w:val="28"/>
          <w:szCs w:val="28"/>
          <w:shd w:val="clear" w:color="auto" w:fill="FFFFFF"/>
        </w:rPr>
        <w:t>春季开学后,</w:t>
      </w:r>
      <w:r w:rsidRPr="008859AE">
        <w:rPr>
          <w:rFonts w:ascii="仿宋_GB2312" w:eastAsia="仿宋_GB2312" w:hAnsi="仿宋_GB2312" w:cs="仿宋_GB2312" w:hint="eastAsia"/>
          <w:sz w:val="28"/>
          <w:szCs w:val="28"/>
          <w:shd w:val="clear" w:color="auto" w:fill="FFFFFF"/>
        </w:rPr>
        <w:t xml:space="preserve"> </w:t>
      </w:r>
      <w:r w:rsidR="00B42732">
        <w:rPr>
          <w:rFonts w:ascii="仿宋_GB2312" w:eastAsia="仿宋_GB2312" w:hAnsi="仿宋_GB2312" w:cs="仿宋_GB2312" w:hint="eastAsia"/>
          <w:sz w:val="28"/>
          <w:szCs w:val="28"/>
          <w:shd w:val="clear" w:color="auto" w:fill="FFFFFF"/>
        </w:rPr>
        <w:t>各</w:t>
      </w:r>
      <w:r w:rsidR="00A15082">
        <w:rPr>
          <w:rFonts w:ascii="仿宋_GB2312" w:eastAsia="仿宋_GB2312" w:hAnsi="仿宋_GB2312" w:cs="仿宋_GB2312" w:hint="eastAsia"/>
          <w:sz w:val="28"/>
          <w:szCs w:val="28"/>
          <w:shd w:val="clear" w:color="auto" w:fill="FFFFFF"/>
        </w:rPr>
        <w:t>学校</w:t>
      </w:r>
      <w:r w:rsidR="00B42732">
        <w:rPr>
          <w:rFonts w:ascii="仿宋_GB2312" w:eastAsia="仿宋_GB2312" w:hAnsi="仿宋_GB2312" w:cs="仿宋_GB2312" w:hint="eastAsia"/>
          <w:sz w:val="28"/>
          <w:szCs w:val="28"/>
          <w:shd w:val="clear" w:color="auto" w:fill="FFFFFF"/>
        </w:rPr>
        <w:t>要</w:t>
      </w:r>
      <w:r w:rsidR="00C964E4">
        <w:rPr>
          <w:rFonts w:ascii="仿宋_GB2312" w:eastAsia="仿宋_GB2312" w:hAnsi="仿宋_GB2312" w:cs="仿宋_GB2312" w:hint="eastAsia"/>
          <w:sz w:val="28"/>
          <w:szCs w:val="28"/>
          <w:shd w:val="clear" w:color="auto" w:fill="FFFFFF"/>
        </w:rPr>
        <w:t>严格</w:t>
      </w:r>
      <w:r w:rsidR="008D3476" w:rsidRPr="008D3476">
        <w:rPr>
          <w:rFonts w:ascii="仿宋_GB2312" w:eastAsia="仿宋_GB2312" w:hAnsi="仿宋_GB2312" w:cs="仿宋_GB2312" w:hint="eastAsia"/>
          <w:sz w:val="28"/>
          <w:szCs w:val="28"/>
          <w:shd w:val="clear" w:color="auto" w:fill="FFFFFF"/>
        </w:rPr>
        <w:t>落实晨检和健康巡检工作</w:t>
      </w:r>
      <w:r>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一旦发现符合健康异常情况申报的病例</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需要对病例进行登记</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复测体温</w:t>
      </w:r>
      <w:r w:rsidR="008D3476" w:rsidRPr="008D3476">
        <w:rPr>
          <w:rFonts w:ascii="仿宋_GB2312" w:eastAsia="仿宋_GB2312" w:hAnsi="仿宋_GB2312" w:cs="仿宋_GB2312" w:hint="eastAsia"/>
          <w:sz w:val="28"/>
          <w:szCs w:val="28"/>
          <w:shd w:val="clear" w:color="auto" w:fill="FFFFFF"/>
        </w:rPr>
        <w:lastRenderedPageBreak/>
        <w:t>后发放口罩和健康告知</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并指导病例前往指定医疗机构发热门诊就诊。必要时可拨打120急救电话</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由所在地急救中心</w:t>
      </w:r>
      <w:r w:rsidR="00B42732">
        <w:rPr>
          <w:rFonts w:ascii="仿宋_GB2312" w:eastAsia="仿宋_GB2312" w:hAnsi="仿宋_GB2312" w:cs="仿宋_GB2312" w:hint="eastAsia"/>
          <w:sz w:val="28"/>
          <w:szCs w:val="28"/>
          <w:shd w:val="clear" w:color="auto" w:fill="FFFFFF"/>
        </w:rPr>
        <w:t>，</w:t>
      </w:r>
      <w:r w:rsidR="008D3476" w:rsidRPr="008D3476">
        <w:rPr>
          <w:rFonts w:ascii="仿宋_GB2312" w:eastAsia="仿宋_GB2312" w:hAnsi="仿宋_GB2312" w:cs="仿宋_GB2312" w:hint="eastAsia"/>
          <w:sz w:val="28"/>
          <w:szCs w:val="28"/>
          <w:shd w:val="clear" w:color="auto" w:fill="FFFFFF"/>
        </w:rPr>
        <w:t>按属地化管理原则派车就近送往指定医疗机构发热门诊就诊</w:t>
      </w:r>
      <w:r w:rsidR="002B069E">
        <w:rPr>
          <w:rFonts w:ascii="仿宋_GB2312" w:eastAsia="仿宋_GB2312" w:hAnsi="仿宋_GB2312" w:cs="仿宋_GB2312" w:hint="eastAsia"/>
          <w:sz w:val="28"/>
          <w:szCs w:val="28"/>
          <w:shd w:val="clear" w:color="auto" w:fill="FFFFFF"/>
        </w:rPr>
        <w:t>，配合</w:t>
      </w:r>
      <w:r w:rsidR="002B069E" w:rsidRPr="008D3476">
        <w:rPr>
          <w:rFonts w:ascii="仿宋_GB2312" w:eastAsia="仿宋_GB2312" w:hAnsi="仿宋_GB2312" w:cs="仿宋_GB2312" w:hint="eastAsia"/>
          <w:sz w:val="28"/>
          <w:szCs w:val="28"/>
          <w:shd w:val="clear" w:color="auto" w:fill="FFFFFF"/>
        </w:rPr>
        <w:t>卫生健康部门做好后续应急处置工作</w:t>
      </w:r>
      <w:r>
        <w:rPr>
          <w:rFonts w:ascii="仿宋_GB2312" w:eastAsia="仿宋_GB2312" w:hAnsi="仿宋_GB2312" w:cs="仿宋_GB2312" w:hint="eastAsia"/>
          <w:sz w:val="28"/>
          <w:szCs w:val="28"/>
          <w:shd w:val="clear" w:color="auto" w:fill="FFFFFF"/>
        </w:rPr>
        <w:t>。</w:t>
      </w:r>
    </w:p>
    <w:p w14:paraId="391316E2" w14:textId="77777777" w:rsidR="009D0B75" w:rsidRDefault="008859AE" w:rsidP="009D0B75">
      <w:pPr>
        <w:spacing w:line="64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五、</w:t>
      </w:r>
      <w:r w:rsidR="006564A5">
        <w:rPr>
          <w:rFonts w:ascii="仿宋_GB2312" w:eastAsia="仿宋_GB2312" w:hAnsi="仿宋_GB2312" w:cs="仿宋_GB2312" w:hint="eastAsia"/>
          <w:sz w:val="28"/>
          <w:szCs w:val="28"/>
          <w:shd w:val="clear" w:color="auto" w:fill="FFFFFF"/>
        </w:rPr>
        <w:t>各学校和托幼机构要严格落实留校（园）学生和幼儿的每日排查制度，对留校（园）学生和幼儿中发现有新型冠状病毒感染肺炎的观察病例或确诊病例要及时上</w:t>
      </w:r>
      <w:r w:rsidR="006564A5" w:rsidRPr="00C0701E">
        <w:rPr>
          <w:rFonts w:ascii="仿宋_GB2312" w:eastAsia="仿宋_GB2312" w:hAnsi="仿宋_GB2312" w:cs="仿宋_GB2312" w:hint="eastAsia"/>
          <w:sz w:val="28"/>
          <w:szCs w:val="28"/>
          <w:shd w:val="clear" w:color="auto" w:fill="FFFFFF"/>
        </w:rPr>
        <w:t>报</w:t>
      </w:r>
      <w:r w:rsidR="006564A5">
        <w:rPr>
          <w:rFonts w:ascii="仿宋_GB2312" w:eastAsia="仿宋_GB2312" w:hAnsi="仿宋_GB2312" w:cs="仿宋_GB2312" w:hint="eastAsia"/>
          <w:sz w:val="28"/>
          <w:szCs w:val="28"/>
          <w:shd w:val="clear" w:color="auto" w:fill="FFFFFF"/>
        </w:rPr>
        <w:t>区教育局</w:t>
      </w:r>
      <w:r w:rsidR="006564A5" w:rsidRPr="00C0701E">
        <w:rPr>
          <w:rFonts w:ascii="仿宋_GB2312" w:eastAsia="仿宋_GB2312" w:hAnsi="仿宋_GB2312" w:cs="仿宋_GB2312" w:hint="eastAsia"/>
          <w:sz w:val="28"/>
          <w:szCs w:val="28"/>
          <w:shd w:val="clear" w:color="auto" w:fill="FFFFFF"/>
        </w:rPr>
        <w:t>，</w:t>
      </w:r>
      <w:proofErr w:type="gramStart"/>
      <w:r w:rsidR="006564A5" w:rsidRPr="006564A5">
        <w:rPr>
          <w:rFonts w:ascii="仿宋_GB2312" w:eastAsia="仿宋_GB2312" w:hAnsi="仿宋_GB2312" w:cs="仿宋_GB2312" w:hint="eastAsia"/>
          <w:sz w:val="28"/>
          <w:szCs w:val="28"/>
          <w:shd w:val="clear" w:color="auto" w:fill="FFFFFF"/>
        </w:rPr>
        <w:t>无情况</w:t>
      </w:r>
      <w:proofErr w:type="gramEnd"/>
      <w:r w:rsidR="006564A5" w:rsidRPr="006564A5">
        <w:rPr>
          <w:rFonts w:ascii="仿宋_GB2312" w:eastAsia="仿宋_GB2312" w:hAnsi="仿宋_GB2312" w:cs="仿宋_GB2312" w:hint="eastAsia"/>
          <w:sz w:val="28"/>
          <w:szCs w:val="28"/>
          <w:shd w:val="clear" w:color="auto" w:fill="FFFFFF"/>
        </w:rPr>
        <w:t>的实行每日1</w:t>
      </w:r>
      <w:r w:rsidR="006564A5" w:rsidRPr="006564A5">
        <w:rPr>
          <w:rFonts w:ascii="仿宋_GB2312" w:eastAsia="仿宋_GB2312" w:hAnsi="仿宋_GB2312" w:cs="仿宋_GB2312"/>
          <w:sz w:val="28"/>
          <w:szCs w:val="28"/>
          <w:shd w:val="clear" w:color="auto" w:fill="FFFFFF"/>
        </w:rPr>
        <w:t>3</w:t>
      </w:r>
      <w:r w:rsidR="006564A5" w:rsidRPr="006564A5">
        <w:rPr>
          <w:rFonts w:ascii="仿宋_GB2312" w:eastAsia="仿宋_GB2312" w:hAnsi="仿宋_GB2312" w:cs="仿宋_GB2312" w:hint="eastAsia"/>
          <w:sz w:val="28"/>
          <w:szCs w:val="28"/>
          <w:shd w:val="clear" w:color="auto" w:fill="FFFFFF"/>
        </w:rPr>
        <w:t>时前零报告。</w:t>
      </w:r>
    </w:p>
    <w:p w14:paraId="3A687D6A" w14:textId="77777777" w:rsidR="009D0B75" w:rsidRDefault="009D0B75" w:rsidP="009D0B75">
      <w:pPr>
        <w:spacing w:line="640" w:lineRule="exact"/>
        <w:ind w:firstLineChars="200" w:firstLine="560"/>
        <w:rPr>
          <w:rFonts w:ascii="仿宋_GB2312" w:eastAsia="仿宋_GB2312" w:hAnsi="仿宋_GB2312" w:cs="仿宋_GB2312"/>
          <w:sz w:val="28"/>
          <w:szCs w:val="28"/>
          <w:shd w:val="clear" w:color="auto" w:fill="FFFFFF"/>
        </w:rPr>
      </w:pPr>
    </w:p>
    <w:p w14:paraId="61ABE4E1" w14:textId="2C61AE4D" w:rsidR="009D0B75" w:rsidRPr="006564A5" w:rsidRDefault="009D0B75" w:rsidP="009D0B75">
      <w:pPr>
        <w:spacing w:line="640" w:lineRule="exact"/>
        <w:ind w:firstLineChars="200" w:firstLine="560"/>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sz w:val="28"/>
          <w:szCs w:val="28"/>
          <w:shd w:val="clear" w:color="auto" w:fill="FFFFFF"/>
        </w:rPr>
        <w:t>联系人：普教</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 xml:space="preserve">科 </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 xml:space="preserve">张佩红 </w:t>
      </w:r>
      <w:r>
        <w:rPr>
          <w:rFonts w:ascii="仿宋_GB2312" w:eastAsia="仿宋_GB2312" w:hAnsi="仿宋_GB2312" w:cs="仿宋_GB2312"/>
          <w:sz w:val="28"/>
          <w:szCs w:val="28"/>
          <w:shd w:val="clear" w:color="auto" w:fill="FFFFFF"/>
        </w:rPr>
        <w:t xml:space="preserve"> 13621608519</w:t>
      </w:r>
    </w:p>
    <w:p w14:paraId="0EB1C35A" w14:textId="77777777" w:rsidR="006564A5" w:rsidRDefault="006564A5" w:rsidP="000642A6">
      <w:pPr>
        <w:spacing w:line="640" w:lineRule="exact"/>
        <w:ind w:firstLineChars="1600" w:firstLine="4480"/>
        <w:rPr>
          <w:rFonts w:ascii="仿宋_GB2312" w:eastAsia="仿宋_GB2312" w:hAnsi="仿宋_GB2312" w:cs="仿宋_GB2312"/>
          <w:sz w:val="28"/>
          <w:szCs w:val="28"/>
          <w:shd w:val="clear" w:color="auto" w:fill="FFFFFF"/>
        </w:rPr>
      </w:pPr>
    </w:p>
    <w:p w14:paraId="18E4244F" w14:textId="77777777" w:rsidR="006564A5" w:rsidRDefault="006564A5" w:rsidP="000642A6">
      <w:pPr>
        <w:spacing w:line="640" w:lineRule="exact"/>
        <w:ind w:firstLineChars="1600" w:firstLine="4480"/>
        <w:rPr>
          <w:rFonts w:ascii="仿宋_GB2312" w:eastAsia="仿宋_GB2312" w:hAnsi="仿宋_GB2312" w:cs="仿宋_GB2312"/>
          <w:sz w:val="28"/>
          <w:szCs w:val="28"/>
          <w:shd w:val="clear" w:color="auto" w:fill="FFFFFF"/>
        </w:rPr>
      </w:pPr>
    </w:p>
    <w:p w14:paraId="5F555D79" w14:textId="03519DA8" w:rsidR="006564A5" w:rsidRDefault="006564A5" w:rsidP="009D0B75">
      <w:pPr>
        <w:spacing w:line="640" w:lineRule="exact"/>
        <w:ind w:firstLineChars="1800" w:firstLine="504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闵行区教育局</w:t>
      </w:r>
    </w:p>
    <w:p w14:paraId="5351BDD2" w14:textId="234914E5" w:rsidR="006B5AC8" w:rsidRDefault="00127E07" w:rsidP="009D0B75">
      <w:pPr>
        <w:spacing w:line="640" w:lineRule="exact"/>
        <w:ind w:firstLineChars="1700" w:firstLine="4760"/>
        <w:rPr>
          <w:rFonts w:ascii="仿宋_GB2312" w:eastAsia="仿宋_GB2312" w:hAnsi="仿宋_GB2312" w:cs="仿宋_GB2312"/>
          <w:sz w:val="28"/>
          <w:szCs w:val="28"/>
          <w:shd w:val="clear" w:color="auto" w:fill="FFFFFF"/>
        </w:rPr>
      </w:pPr>
      <w:bookmarkStart w:id="0" w:name="_GoBack"/>
      <w:bookmarkEnd w:id="0"/>
      <w:r>
        <w:rPr>
          <w:rFonts w:ascii="仿宋_GB2312" w:eastAsia="仿宋_GB2312" w:hAnsi="仿宋_GB2312" w:cs="仿宋_GB2312"/>
          <w:sz w:val="28"/>
          <w:szCs w:val="28"/>
          <w:shd w:val="clear" w:color="auto" w:fill="FFFFFF"/>
        </w:rPr>
        <w:t>2020年1月2</w:t>
      </w:r>
      <w:r w:rsidR="006564A5">
        <w:rPr>
          <w:rFonts w:ascii="仿宋_GB2312" w:eastAsia="仿宋_GB2312" w:hAnsi="仿宋_GB2312" w:cs="仿宋_GB2312"/>
          <w:sz w:val="28"/>
          <w:szCs w:val="28"/>
          <w:shd w:val="clear" w:color="auto" w:fill="FFFFFF"/>
        </w:rPr>
        <w:t>2</w:t>
      </w:r>
      <w:r>
        <w:rPr>
          <w:rFonts w:ascii="仿宋_GB2312" w:eastAsia="仿宋_GB2312" w:hAnsi="仿宋_GB2312" w:cs="仿宋_GB2312"/>
          <w:sz w:val="28"/>
          <w:szCs w:val="28"/>
          <w:shd w:val="clear" w:color="auto" w:fill="FFFFFF"/>
        </w:rPr>
        <w:t>日</w:t>
      </w:r>
    </w:p>
    <w:p w14:paraId="01EC0360" w14:textId="49109C9E" w:rsidR="006B5AC8" w:rsidRDefault="006B5AC8" w:rsidP="000642A6">
      <w:pPr>
        <w:widowControl/>
        <w:spacing w:line="640" w:lineRule="exact"/>
        <w:jc w:val="left"/>
        <w:rPr>
          <w:rFonts w:ascii="仿宋_GB2312" w:eastAsia="仿宋_GB2312" w:hAnsi="仿宋_GB2312" w:cs="仿宋_GB2312"/>
          <w:sz w:val="28"/>
          <w:szCs w:val="28"/>
          <w:shd w:val="clear" w:color="auto" w:fill="FFFFFF"/>
        </w:rPr>
      </w:pPr>
    </w:p>
    <w:sectPr w:rsidR="006B5AC8" w:rsidSect="00D547F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DF76" w14:textId="77777777" w:rsidR="00243CA0" w:rsidRDefault="00243CA0" w:rsidP="0046699A">
      <w:r>
        <w:separator/>
      </w:r>
    </w:p>
  </w:endnote>
  <w:endnote w:type="continuationSeparator" w:id="0">
    <w:p w14:paraId="5F6496C3" w14:textId="77777777" w:rsidR="00243CA0" w:rsidRDefault="00243CA0" w:rsidP="0046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49E5" w14:textId="77777777" w:rsidR="00243CA0" w:rsidRDefault="00243CA0" w:rsidP="0046699A">
      <w:r>
        <w:separator/>
      </w:r>
    </w:p>
  </w:footnote>
  <w:footnote w:type="continuationSeparator" w:id="0">
    <w:p w14:paraId="36B9E3DB" w14:textId="77777777" w:rsidR="00243CA0" w:rsidRDefault="00243CA0" w:rsidP="0046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CCB63D7"/>
    <w:rsid w:val="00014B6E"/>
    <w:rsid w:val="000642A6"/>
    <w:rsid w:val="0009717F"/>
    <w:rsid w:val="000E04BD"/>
    <w:rsid w:val="000F751C"/>
    <w:rsid w:val="00127E07"/>
    <w:rsid w:val="001A4957"/>
    <w:rsid w:val="001E40D5"/>
    <w:rsid w:val="001E6ECB"/>
    <w:rsid w:val="00203EB1"/>
    <w:rsid w:val="00216B04"/>
    <w:rsid w:val="00243CA0"/>
    <w:rsid w:val="002B069E"/>
    <w:rsid w:val="002D2424"/>
    <w:rsid w:val="003C218F"/>
    <w:rsid w:val="00415475"/>
    <w:rsid w:val="00442785"/>
    <w:rsid w:val="0046699A"/>
    <w:rsid w:val="00473867"/>
    <w:rsid w:val="00555A75"/>
    <w:rsid w:val="005735E6"/>
    <w:rsid w:val="006564A5"/>
    <w:rsid w:val="00657F88"/>
    <w:rsid w:val="00662789"/>
    <w:rsid w:val="006A3B8C"/>
    <w:rsid w:val="006B1A46"/>
    <w:rsid w:val="006B5AC8"/>
    <w:rsid w:val="006C4B03"/>
    <w:rsid w:val="006E03FC"/>
    <w:rsid w:val="00785670"/>
    <w:rsid w:val="008672E6"/>
    <w:rsid w:val="00882E9F"/>
    <w:rsid w:val="008859AE"/>
    <w:rsid w:val="008D3476"/>
    <w:rsid w:val="009A1CFD"/>
    <w:rsid w:val="009D0B75"/>
    <w:rsid w:val="009F7A88"/>
    <w:rsid w:val="00A11422"/>
    <w:rsid w:val="00A15082"/>
    <w:rsid w:val="00A353EA"/>
    <w:rsid w:val="00B0603D"/>
    <w:rsid w:val="00B1321E"/>
    <w:rsid w:val="00B42732"/>
    <w:rsid w:val="00C0701E"/>
    <w:rsid w:val="00C07B11"/>
    <w:rsid w:val="00C51C04"/>
    <w:rsid w:val="00C83A21"/>
    <w:rsid w:val="00C964E4"/>
    <w:rsid w:val="00CA33B7"/>
    <w:rsid w:val="00D02BC3"/>
    <w:rsid w:val="00D1429E"/>
    <w:rsid w:val="00D32ED3"/>
    <w:rsid w:val="00D3791C"/>
    <w:rsid w:val="00D529FB"/>
    <w:rsid w:val="00D547FC"/>
    <w:rsid w:val="00D61EF3"/>
    <w:rsid w:val="00D77E69"/>
    <w:rsid w:val="00DC5616"/>
    <w:rsid w:val="00DE41CA"/>
    <w:rsid w:val="00EA2191"/>
    <w:rsid w:val="00EA3E18"/>
    <w:rsid w:val="00EE7882"/>
    <w:rsid w:val="00F36D6C"/>
    <w:rsid w:val="00F56AA5"/>
    <w:rsid w:val="00FC0A67"/>
    <w:rsid w:val="0AFE114F"/>
    <w:rsid w:val="110B37EC"/>
    <w:rsid w:val="125F5007"/>
    <w:rsid w:val="1CCB63D7"/>
    <w:rsid w:val="29F52171"/>
    <w:rsid w:val="2D306D05"/>
    <w:rsid w:val="556A4386"/>
    <w:rsid w:val="5841410F"/>
    <w:rsid w:val="63D47B75"/>
    <w:rsid w:val="72702595"/>
    <w:rsid w:val="7821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DDB0"/>
  <w15:docId w15:val="{369E02D4-541A-49AF-AF97-337DA05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7FC"/>
    <w:pPr>
      <w:widowControl w:val="0"/>
      <w:jc w:val="both"/>
    </w:pPr>
    <w:rPr>
      <w:rFonts w:ascii="Calibri" w:hAnsi="Calibri"/>
      <w:kern w:val="2"/>
      <w:sz w:val="21"/>
      <w:szCs w:val="24"/>
    </w:rPr>
  </w:style>
  <w:style w:type="paragraph" w:styleId="1">
    <w:name w:val="heading 1"/>
    <w:basedOn w:val="a"/>
    <w:next w:val="a"/>
    <w:qFormat/>
    <w:rsid w:val="00D547FC"/>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547FC"/>
    <w:pPr>
      <w:widowControl/>
      <w:spacing w:before="100" w:after="100"/>
      <w:jc w:val="left"/>
    </w:pPr>
    <w:rPr>
      <w:rFonts w:ascii="宋体" w:hAnsi="宋体"/>
      <w:kern w:val="0"/>
      <w:sz w:val="24"/>
      <w:szCs w:val="20"/>
    </w:rPr>
  </w:style>
  <w:style w:type="paragraph" w:styleId="HTML">
    <w:name w:val="HTML Preformatted"/>
    <w:basedOn w:val="a"/>
    <w:rsid w:val="00D5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4">
    <w:name w:val="List Paragraph"/>
    <w:basedOn w:val="a"/>
    <w:uiPriority w:val="34"/>
    <w:qFormat/>
    <w:rsid w:val="00D547FC"/>
    <w:pPr>
      <w:ind w:firstLineChars="200" w:firstLine="420"/>
    </w:pPr>
  </w:style>
  <w:style w:type="character" w:styleId="a5">
    <w:name w:val="Hyperlink"/>
    <w:basedOn w:val="a0"/>
    <w:rsid w:val="006C4B03"/>
    <w:rPr>
      <w:color w:val="0000FF" w:themeColor="hyperlink"/>
      <w:u w:val="single"/>
    </w:rPr>
  </w:style>
  <w:style w:type="paragraph" w:styleId="a6">
    <w:name w:val="header"/>
    <w:basedOn w:val="a"/>
    <w:link w:val="a7"/>
    <w:rsid w:val="004669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6699A"/>
    <w:rPr>
      <w:rFonts w:ascii="Calibri" w:hAnsi="Calibri"/>
      <w:kern w:val="2"/>
      <w:sz w:val="18"/>
      <w:szCs w:val="18"/>
    </w:rPr>
  </w:style>
  <w:style w:type="paragraph" w:styleId="a8">
    <w:name w:val="footer"/>
    <w:basedOn w:val="a"/>
    <w:link w:val="a9"/>
    <w:rsid w:val="0046699A"/>
    <w:pPr>
      <w:tabs>
        <w:tab w:val="center" w:pos="4153"/>
        <w:tab w:val="right" w:pos="8306"/>
      </w:tabs>
      <w:snapToGrid w:val="0"/>
      <w:jc w:val="left"/>
    </w:pPr>
    <w:rPr>
      <w:sz w:val="18"/>
      <w:szCs w:val="18"/>
    </w:rPr>
  </w:style>
  <w:style w:type="character" w:customStyle="1" w:styleId="a9">
    <w:name w:val="页脚 字符"/>
    <w:basedOn w:val="a0"/>
    <w:link w:val="a8"/>
    <w:rsid w:val="0046699A"/>
    <w:rPr>
      <w:rFonts w:ascii="Calibri" w:hAnsi="Calibri"/>
      <w:kern w:val="2"/>
      <w:sz w:val="18"/>
      <w:szCs w:val="18"/>
    </w:rPr>
  </w:style>
  <w:style w:type="table" w:styleId="aa">
    <w:name w:val="Table Grid"/>
    <w:basedOn w:val="a1"/>
    <w:rsid w:val="006B5A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xuxin</dc:creator>
  <cp:lastModifiedBy>xb21cn</cp:lastModifiedBy>
  <cp:revision>17</cp:revision>
  <cp:lastPrinted>2020-01-21T10:50:00Z</cp:lastPrinted>
  <dcterms:created xsi:type="dcterms:W3CDTF">2020-01-21T08:54:00Z</dcterms:created>
  <dcterms:modified xsi:type="dcterms:W3CDTF">2020-01-22T00:51:00Z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